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5"/>
        <w:gridCol w:w="5235"/>
        <w:tblGridChange w:id="0">
          <w:tblGrid>
            <w:gridCol w:w="4335"/>
            <w:gridCol w:w="5235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Директору ТОВ «НІК.Юей»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Хветкевичу Дмитру Олександровичу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Клієнта: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(повні ПІБ, e-mail, адреса та контактний телефон)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Заяв</w:t>
      </w:r>
      <w:r w:rsidDel="00000000" w:rsidR="00000000" w:rsidRPr="00000000">
        <w:rPr>
          <w:sz w:val="28"/>
          <w:szCs w:val="28"/>
          <w:rtl w:val="0"/>
        </w:rPr>
        <w:t xml:space="preserve">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/>
      </w:pPr>
      <w:r w:rsidDel="00000000" w:rsidR="00000000" w:rsidRPr="00000000">
        <w:rPr>
          <w:color w:val="000000"/>
          <w:rtl w:val="0"/>
        </w:rPr>
        <w:br w:type="textWrapping"/>
        <w:t xml:space="preserve">Я, </w:t>
      </w:r>
      <w:r w:rsidDel="00000000" w:rsidR="00000000" w:rsidRPr="00000000">
        <w:rPr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jc w:val="center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</w:t>
      </w:r>
      <w:r w:rsidDel="00000000" w:rsidR="00000000" w:rsidRPr="00000000">
        <w:rPr>
          <w:i w:val="1"/>
          <w:sz w:val="16"/>
          <w:szCs w:val="16"/>
          <w:rtl w:val="0"/>
        </w:rPr>
        <w:t xml:space="preserve">(ПІБ </w:t>
      </w:r>
      <w:r w:rsidDel="00000000" w:rsidR="00000000" w:rsidRPr="00000000">
        <w:rPr>
          <w:i w:val="1"/>
          <w:sz w:val="16"/>
          <w:szCs w:val="16"/>
          <w:rtl w:val="0"/>
        </w:rPr>
        <w:t xml:space="preserve">реєстранта</w:t>
      </w:r>
      <w:r w:rsidDel="00000000" w:rsidR="00000000" w:rsidRPr="00000000">
        <w:rPr>
          <w:i w:val="1"/>
          <w:sz w:val="16"/>
          <w:szCs w:val="16"/>
          <w:rtl w:val="0"/>
        </w:rPr>
        <w:t xml:space="preserve"> домена)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t xml:space="preserve">прошу </w:t>
      </w:r>
      <w:r w:rsidDel="00000000" w:rsidR="00000000" w:rsidRPr="00000000">
        <w:rPr>
          <w:rtl w:val="0"/>
        </w:rPr>
        <w:t xml:space="preserve">змінити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інформацію реєстранта для доменів</w:t>
      </w:r>
      <w:r w:rsidDel="00000000" w:rsidR="00000000" w:rsidRPr="00000000">
        <w:rPr>
          <w:color w:val="000000"/>
          <w:rtl w:val="0"/>
        </w:rPr>
        <w:t xml:space="preserve"> ___________________________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i w:val="1"/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i w:val="1"/>
          <w:sz w:val="16"/>
          <w:szCs w:val="16"/>
          <w:rtl w:val="0"/>
        </w:rPr>
        <w:t xml:space="preserve">                                         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вказати імена доменів</w:t>
      </w:r>
      <w:r w:rsidDel="00000000" w:rsidR="00000000" w:rsidRPr="00000000">
        <w:rPr>
          <w:i w:val="1"/>
          <w:color w:val="000000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Країна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:_______________________________________________________________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                                                       (</w:t>
      </w:r>
      <w:r w:rsidDel="00000000" w:rsidR="00000000" w:rsidRPr="00000000">
        <w:rPr>
          <w:i w:val="1"/>
          <w:sz w:val="16"/>
          <w:szCs w:val="16"/>
          <w:rtl w:val="0"/>
        </w:rPr>
        <w:t xml:space="preserve">якщо дані не змінюються, внесіть прочерк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ндекс:__________________  Область:__________________________________________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                                                      </w:t>
      </w:r>
      <w:r w:rsidDel="00000000" w:rsidR="00000000" w:rsidRPr="00000000">
        <w:rPr>
          <w:i w:val="1"/>
          <w:sz w:val="16"/>
          <w:szCs w:val="16"/>
          <w:rtl w:val="0"/>
        </w:rPr>
        <w:t xml:space="preserve"> (якщо дані не змінюються, внесіть прочерк)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Місто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                                                   </w:t>
      </w:r>
      <w:r w:rsidDel="00000000" w:rsidR="00000000" w:rsidRPr="00000000">
        <w:rPr>
          <w:i w:val="1"/>
          <w:sz w:val="16"/>
          <w:szCs w:val="16"/>
          <w:rtl w:val="0"/>
        </w:rPr>
        <w:t xml:space="preserve"> (якщо дані не змінюються, внесіть прочерк)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Адреса:____________________________________________________________________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i w:val="1"/>
          <w:sz w:val="16"/>
          <w:szCs w:val="16"/>
          <w:rtl w:val="0"/>
        </w:rPr>
        <w:t xml:space="preserve"> (якщо дані не змінюються, внесіть прочерк)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i w:val="1"/>
          <w:sz w:val="16"/>
          <w:szCs w:val="16"/>
          <w:rtl w:val="0"/>
        </w:rPr>
        <w:t xml:space="preserve"> (якщо дані не змінюються, внесіть прочерк)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Моб</w:t>
      </w:r>
      <w:r w:rsidDel="00000000" w:rsidR="00000000" w:rsidRPr="00000000">
        <w:rPr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льн</w:t>
      </w: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й </w:t>
      </w:r>
      <w:r w:rsidDel="00000000" w:rsidR="00000000" w:rsidRPr="00000000">
        <w:rPr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елефон:_________________________________________________________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    </w:t>
      </w:r>
      <w:r w:rsidDel="00000000" w:rsidR="00000000" w:rsidRPr="00000000">
        <w:rPr>
          <w:i w:val="1"/>
          <w:sz w:val="16"/>
          <w:szCs w:val="16"/>
          <w:rtl w:val="0"/>
        </w:rPr>
        <w:t xml:space="preserve"> (якщо дані не змінюються, внесіть прочерк)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0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80"/>
        <w:gridCol w:w="4580"/>
        <w:tblGridChange w:id="0">
          <w:tblGrid>
            <w:gridCol w:w="4580"/>
            <w:gridCol w:w="4580"/>
          </w:tblGrid>
        </w:tblGridChange>
      </w:tblGrid>
      <w:tr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i w:val="1"/>
                <w:color w:val="333333"/>
                <w:sz w:val="16"/>
                <w:szCs w:val="16"/>
                <w:rtl w:val="0"/>
              </w:rPr>
              <w:t xml:space="preserve">(підпис)</w:t>
            </w:r>
          </w:p>
        </w:tc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   _______________________________</w:t>
              <w:br w:type="textWrapping"/>
              <w:t xml:space="preserve">                     </w:t>
            </w:r>
            <w:r w:rsidDel="00000000" w:rsidR="00000000" w:rsidRPr="00000000">
              <w:rPr>
                <w:i w:val="1"/>
                <w:color w:val="333333"/>
                <w:sz w:val="16"/>
                <w:szCs w:val="16"/>
                <w:rtl w:val="0"/>
              </w:rPr>
              <w:t xml:space="preserve">(прізвище та ініціали)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"______"__________________ 20___г.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33333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A23EAA"/>
  </w:style>
  <w:style w:type="paragraph" w:styleId="Heading1">
    <w:name w:val="heading 1"/>
    <w:basedOn w:val="Normal"/>
    <w:next w:val="Normal"/>
    <w:pPr>
      <w:keepNext w:val="1"/>
      <w:keepLines w:val="1"/>
      <w:spacing w:after="60" w:before="240"/>
      <w:outlineLvl w:val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/>
      <w:outlineLvl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/>
      <w:outlineLvl w:val="2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/>
      <w:outlineLvl w:val="3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/>
      <w:outlineLvl w:val="4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/>
      <w:outlineLvl w:val="5"/>
    </w:pPr>
    <w:rPr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A23EAA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R99l7EvLOQFr07/dK9c0HQ8G3A==">AMUW2mWF+V4s7fjJiD5M528ij+TlR4O9yTP3Wiv8txpBOg6yWX6KdKLoP1KtPH6P0L5JwcYRXlmIBJw5MBCJCh4jFSGmC+jrzPcLfJ8x3epGWccZr0VDCKgXiQlQYp5mfq2JAAKqa/LL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2020-09-29T12:07:00Z</dcterms:created>
  <dc:creator>Eldar Polishchuk</dc:creator>
</cp:coreProperties>
</file>